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537F5" w14:textId="77777777" w:rsidR="004C2051" w:rsidRDefault="004C2051" w:rsidP="004C2051">
      <w:pPr>
        <w:jc w:val="center"/>
        <w:rPr>
          <w:rFonts w:ascii="Calibri" w:eastAsia="Calibri" w:hAnsi="Calibri" w:cs="Calibri"/>
          <w:color w:val="000000" w:themeColor="text1"/>
          <w:sz w:val="40"/>
          <w:szCs w:val="40"/>
        </w:rPr>
      </w:pPr>
      <w:r w:rsidRPr="2AC831CC">
        <w:rPr>
          <w:rFonts w:ascii="Calibri" w:eastAsia="Calibri" w:hAnsi="Calibri" w:cs="Calibri"/>
          <w:b/>
          <w:bCs/>
          <w:color w:val="000000" w:themeColor="text1"/>
          <w:sz w:val="40"/>
          <w:szCs w:val="40"/>
        </w:rPr>
        <w:t>TRUTH FOR LIFE WITH ALISTAIR BEGG</w:t>
      </w:r>
    </w:p>
    <w:p w14:paraId="505ADED7" w14:textId="77777777" w:rsidR="003140FC" w:rsidRDefault="003140FC" w:rsidP="003140FC">
      <w:pPr>
        <w:spacing w:after="0" w:line="360" w:lineRule="auto"/>
        <w:jc w:val="center"/>
        <w:rPr>
          <w:rFonts w:ascii="Helvetica" w:eastAsia="Helvetica" w:hAnsi="Helvetica" w:cs="Helvetica"/>
          <w:color w:val="000000" w:themeColor="text1"/>
          <w:sz w:val="28"/>
          <w:szCs w:val="28"/>
        </w:rPr>
      </w:pPr>
      <w:r w:rsidRPr="724C5825">
        <w:rPr>
          <w:rFonts w:ascii="Helvetica" w:eastAsia="Helvetica" w:hAnsi="Helvetica" w:cs="Helvetica"/>
          <w:b/>
          <w:bCs/>
          <w:i/>
          <w:iCs/>
          <w:color w:val="000000" w:themeColor="text1"/>
          <w:sz w:val="28"/>
          <w:szCs w:val="28"/>
        </w:rPr>
        <w:t>Christmas Thoughts</w:t>
      </w:r>
    </w:p>
    <w:p w14:paraId="4923CE33" w14:textId="77777777" w:rsidR="003140FC" w:rsidRDefault="003140FC" w:rsidP="003140FC">
      <w:pPr>
        <w:spacing w:after="0" w:line="360" w:lineRule="auto"/>
        <w:jc w:val="center"/>
        <w:rPr>
          <w:rFonts w:ascii="Helvetica" w:eastAsia="Helvetica" w:hAnsi="Helvetica" w:cs="Helvetica"/>
          <w:b/>
          <w:bCs/>
          <w:color w:val="000000" w:themeColor="text1"/>
          <w:sz w:val="28"/>
          <w:szCs w:val="28"/>
        </w:rPr>
      </w:pPr>
      <w:r w:rsidRPr="724C5825">
        <w:rPr>
          <w:rFonts w:ascii="Helvetica" w:eastAsia="Helvetica" w:hAnsi="Helvetica" w:cs="Helvetica"/>
          <w:b/>
          <w:bCs/>
          <w:color w:val="000000" w:themeColor="text1"/>
          <w:sz w:val="28"/>
          <w:szCs w:val="28"/>
        </w:rPr>
        <w:t>By J. C. Ryle</w:t>
      </w:r>
    </w:p>
    <w:p w14:paraId="7DAA4A2C" w14:textId="77777777" w:rsidR="003140FC" w:rsidRDefault="003140FC" w:rsidP="003140FC">
      <w:pPr>
        <w:spacing w:after="0" w:line="360" w:lineRule="auto"/>
        <w:jc w:val="center"/>
        <w:rPr>
          <w:rFonts w:ascii="Helvetica" w:eastAsia="Helvetica" w:hAnsi="Helvetica" w:cs="Helvetica"/>
          <w:color w:val="000000" w:themeColor="text1"/>
          <w:sz w:val="28"/>
          <w:szCs w:val="28"/>
        </w:rPr>
      </w:pPr>
      <w:r w:rsidRPr="2AC831CC">
        <w:rPr>
          <w:rFonts w:ascii="Helvetica" w:eastAsia="Helvetica" w:hAnsi="Helvetica" w:cs="Helvetica"/>
          <w:b/>
          <w:bCs/>
          <w:color w:val="000000" w:themeColor="text1"/>
          <w:sz w:val="28"/>
          <w:szCs w:val="28"/>
        </w:rPr>
        <w:t>Featured Resource for November 17 – 30</w:t>
      </w:r>
    </w:p>
    <w:p w14:paraId="08EC7D6A" w14:textId="77777777" w:rsidR="003140FC" w:rsidRDefault="003140FC" w:rsidP="003140FC">
      <w:pPr>
        <w:spacing w:after="0" w:line="360" w:lineRule="auto"/>
        <w:jc w:val="center"/>
        <w:rPr>
          <w:rFonts w:ascii="Helvetica" w:eastAsia="Helvetica" w:hAnsi="Helvetica" w:cs="Helvetica"/>
          <w:color w:val="000000" w:themeColor="text1"/>
          <w:sz w:val="22"/>
          <w:szCs w:val="22"/>
        </w:rPr>
      </w:pPr>
    </w:p>
    <w:p w14:paraId="7393EF8C" w14:textId="77777777" w:rsidR="003140FC" w:rsidRPr="003140FC" w:rsidRDefault="003140FC" w:rsidP="003140FC">
      <w:pPr>
        <w:spacing w:after="0" w:line="276"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 xml:space="preserve">Point Graphics Here:  </w:t>
      </w:r>
      <w:hyperlink r:id="rId5">
        <w:r w:rsidRPr="003140FC">
          <w:rPr>
            <w:rStyle w:val="Hyperlink"/>
            <w:rFonts w:ascii="Helvetica" w:eastAsia="Helvetica" w:hAnsi="Helvetica" w:cs="Helvetica"/>
            <w:sz w:val="22"/>
            <w:szCs w:val="22"/>
          </w:rPr>
          <w:t>www.truthforlife.org/donate/</w:t>
        </w:r>
      </w:hyperlink>
      <w:r w:rsidRPr="003140FC">
        <w:rPr>
          <w:rFonts w:ascii="Helvetica" w:eastAsia="Helvetica" w:hAnsi="Helvetica" w:cs="Helvetica"/>
          <w:b/>
          <w:bCs/>
          <w:color w:val="000000" w:themeColor="text1"/>
          <w:sz w:val="22"/>
          <w:szCs w:val="22"/>
        </w:rPr>
        <w:t xml:space="preserve"> </w:t>
      </w:r>
    </w:p>
    <w:p w14:paraId="0D59B5DD" w14:textId="77777777" w:rsidR="003140FC" w:rsidRDefault="003140FC" w:rsidP="003140FC">
      <w:pPr>
        <w:spacing w:after="0" w:line="276" w:lineRule="auto"/>
        <w:rPr>
          <w:rFonts w:ascii="Helvetica" w:eastAsia="Helvetica" w:hAnsi="Helvetica" w:cs="Helvetica"/>
          <w:color w:val="000000" w:themeColor="text1"/>
          <w:sz w:val="22"/>
          <w:szCs w:val="22"/>
        </w:rPr>
      </w:pPr>
    </w:p>
    <w:p w14:paraId="45A29742" w14:textId="77777777" w:rsidR="003140FC" w:rsidRDefault="003140FC" w:rsidP="003140FC">
      <w:pPr>
        <w:spacing w:after="0" w:line="240"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Book Description</w:t>
      </w:r>
    </w:p>
    <w:p w14:paraId="09918CC1" w14:textId="45B710C1" w:rsidR="003140FC" w:rsidRDefault="003140FC" w:rsidP="003140FC">
      <w:pPr>
        <w:shd w:val="clear" w:color="auto" w:fill="FFFFFF" w:themeFill="background1"/>
        <w:spacing w:after="258" w:line="240" w:lineRule="auto"/>
        <w:rPr>
          <w:rFonts w:ascii="Helvetica" w:eastAsia="Helvetica" w:hAnsi="Helvetica" w:cs="Helvetica"/>
          <w:color w:val="000000" w:themeColor="text1"/>
          <w:sz w:val="22"/>
          <w:szCs w:val="22"/>
        </w:rPr>
      </w:pPr>
      <w:r w:rsidRPr="724C5825">
        <w:rPr>
          <w:rFonts w:ascii="Helvetica" w:eastAsia="Helvetica" w:hAnsi="Helvetica" w:cs="Helvetica"/>
          <w:i/>
          <w:iCs/>
          <w:color w:val="000000" w:themeColor="text1"/>
          <w:sz w:val="22"/>
          <w:szCs w:val="22"/>
        </w:rPr>
        <w:t>Christmas Thoughts</w:t>
      </w:r>
      <w:r w:rsidRPr="724C5825">
        <w:rPr>
          <w:rFonts w:ascii="Helvetica" w:eastAsia="Helvetica" w:hAnsi="Helvetica" w:cs="Helvetica"/>
          <w:color w:val="000000" w:themeColor="text1"/>
          <w:sz w:val="22"/>
          <w:szCs w:val="22"/>
        </w:rPr>
        <w:t xml:space="preserve"> is a collection of five personal reflections from 19</w:t>
      </w:r>
      <w:r w:rsidRPr="724C5825">
        <w:rPr>
          <w:rFonts w:ascii="Helvetica" w:eastAsia="Helvetica" w:hAnsi="Helvetica" w:cs="Helvetica"/>
          <w:color w:val="000000" w:themeColor="text1"/>
          <w:sz w:val="22"/>
          <w:szCs w:val="22"/>
          <w:vertAlign w:val="superscript"/>
        </w:rPr>
        <w:t>th</w:t>
      </w:r>
      <w:r w:rsidRPr="724C5825">
        <w:rPr>
          <w:rFonts w:ascii="Helvetica" w:eastAsia="Helvetica" w:hAnsi="Helvetica" w:cs="Helvetica"/>
          <w:color w:val="000000" w:themeColor="text1"/>
          <w:sz w:val="22"/>
          <w:szCs w:val="22"/>
        </w:rPr>
        <w:t xml:space="preserve"> century pastor J. C. Ryle. Ryle shares his own personal Christmas experiences throughout the book and urges readers to consider their spiritual state as another year comes to an end. Each personal meditation will encourage readers to reflect on what Christmas means as a member of God’s family and make family gatherings a time of Christ-centered focus and worship.</w:t>
      </w:r>
    </w:p>
    <w:p w14:paraId="2FD1906C" w14:textId="77777777" w:rsidR="003140FC" w:rsidRDefault="003140FC" w:rsidP="003140FC">
      <w:p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Talking Points</w:t>
      </w:r>
    </w:p>
    <w:p w14:paraId="159E3D94" w14:textId="77777777" w:rsidR="003140FC" w:rsidRDefault="003140FC" w:rsidP="003140FC">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724C5825">
        <w:rPr>
          <w:rFonts w:ascii="Helvetica" w:eastAsia="Helvetica" w:hAnsi="Helvetica" w:cs="Helvetica"/>
          <w:color w:val="000000" w:themeColor="text1"/>
          <w:sz w:val="22"/>
          <w:szCs w:val="22"/>
        </w:rPr>
        <w:t>J. C. Ryle was an Anglican Bishop and theologian in the 19</w:t>
      </w:r>
      <w:r w:rsidRPr="724C5825">
        <w:rPr>
          <w:rFonts w:ascii="Helvetica" w:eastAsia="Helvetica" w:hAnsi="Helvetica" w:cs="Helvetica"/>
          <w:color w:val="000000" w:themeColor="text1"/>
          <w:sz w:val="22"/>
          <w:szCs w:val="22"/>
          <w:vertAlign w:val="superscript"/>
        </w:rPr>
        <w:t>th</w:t>
      </w:r>
      <w:r w:rsidRPr="724C5825">
        <w:rPr>
          <w:rFonts w:ascii="Helvetica" w:eastAsia="Helvetica" w:hAnsi="Helvetica" w:cs="Helvetica"/>
          <w:color w:val="000000" w:themeColor="text1"/>
          <w:sz w:val="22"/>
          <w:szCs w:val="22"/>
        </w:rPr>
        <w:t xml:space="preserve"> century. His works are still widely read and applicable to Christian life today</w:t>
      </w:r>
    </w:p>
    <w:p w14:paraId="72AD0F09" w14:textId="77777777" w:rsidR="003140FC" w:rsidRDefault="003140FC" w:rsidP="003140FC">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color w:val="000000" w:themeColor="text1"/>
          <w:sz w:val="22"/>
          <w:szCs w:val="22"/>
        </w:rPr>
        <w:t>Each chapter of the book is written like a letter, in which he speaks directly to readers, making the book feel like a one-on-one conversation</w:t>
      </w:r>
    </w:p>
    <w:p w14:paraId="7426B5EA" w14:textId="77777777" w:rsidR="003140FC" w:rsidRDefault="003140FC" w:rsidP="003140FC">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color w:val="000000" w:themeColor="text1"/>
          <w:sz w:val="22"/>
          <w:szCs w:val="22"/>
        </w:rPr>
        <w:t>Ryle shares his own Christmas experiences and encourages readers to make Christ the center of their Christmas celebrations</w:t>
      </w:r>
    </w:p>
    <w:p w14:paraId="0C1DD68F" w14:textId="77777777" w:rsidR="003140FC" w:rsidRDefault="003140FC" w:rsidP="003140FC">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color w:val="000000" w:themeColor="text1"/>
          <w:sz w:val="22"/>
          <w:szCs w:val="22"/>
        </w:rPr>
        <w:t>This collection of personal meditations will help readers reflect on what Christmas means as a member of God’s family and consider their relationship with the Lord as another year comes to an end</w:t>
      </w:r>
    </w:p>
    <w:p w14:paraId="6FBCEBDC" w14:textId="77777777" w:rsidR="003140FC" w:rsidRDefault="003140FC" w:rsidP="003140FC">
      <w:p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 xml:space="preserve">Social Media Copy </w:t>
      </w:r>
    </w:p>
    <w:p w14:paraId="2050821B" w14:textId="13E3425C" w:rsidR="00376A75" w:rsidRPr="003140FC" w:rsidRDefault="003140FC" w:rsidP="003140FC">
      <w:pPr>
        <w:spacing w:before="240" w:after="240" w:line="360" w:lineRule="auto"/>
        <w:rPr>
          <w:rFonts w:ascii="Helvetica" w:eastAsia="Helvetica" w:hAnsi="Helvetica" w:cs="Helvetica"/>
          <w:color w:val="000000" w:themeColor="text1"/>
          <w:sz w:val="22"/>
          <w:szCs w:val="22"/>
        </w:rPr>
      </w:pPr>
      <w:r w:rsidRPr="724C5825">
        <w:rPr>
          <w:rFonts w:ascii="Helvetica" w:eastAsia="Helvetica" w:hAnsi="Helvetica" w:cs="Helvetica"/>
          <w:color w:val="000000" w:themeColor="text1"/>
          <w:sz w:val="22"/>
          <w:szCs w:val="22"/>
        </w:rPr>
        <w:t>Sit down for a personal conversation with 19</w:t>
      </w:r>
      <w:r w:rsidRPr="724C5825">
        <w:rPr>
          <w:rFonts w:ascii="Helvetica" w:eastAsia="Helvetica" w:hAnsi="Helvetica" w:cs="Helvetica"/>
          <w:color w:val="000000" w:themeColor="text1"/>
          <w:sz w:val="22"/>
          <w:szCs w:val="22"/>
          <w:vertAlign w:val="superscript"/>
        </w:rPr>
        <w:t>th</w:t>
      </w:r>
      <w:r w:rsidRPr="724C5825">
        <w:rPr>
          <w:rFonts w:ascii="Helvetica" w:eastAsia="Helvetica" w:hAnsi="Helvetica" w:cs="Helvetica"/>
          <w:color w:val="000000" w:themeColor="text1"/>
          <w:sz w:val="22"/>
          <w:szCs w:val="22"/>
        </w:rPr>
        <w:t xml:space="preserve"> century theologian J. C. Ryle as he shares his own Christmas experiences and invites you to reflect on what Christmas means as a member of God’s family. The unique book </w:t>
      </w:r>
      <w:r w:rsidRPr="724C5825">
        <w:rPr>
          <w:rFonts w:ascii="Helvetica" w:eastAsia="Helvetica" w:hAnsi="Helvetica" w:cs="Helvetica"/>
          <w:i/>
          <w:iCs/>
          <w:color w:val="000000" w:themeColor="text1"/>
          <w:sz w:val="22"/>
          <w:szCs w:val="22"/>
        </w:rPr>
        <w:t>Christmas Thoughts</w:t>
      </w:r>
      <w:r w:rsidRPr="724C5825">
        <w:rPr>
          <w:rFonts w:ascii="Helvetica" w:eastAsia="Helvetica" w:hAnsi="Helvetica" w:cs="Helvetica"/>
          <w:color w:val="000000" w:themeColor="text1"/>
          <w:sz w:val="22"/>
          <w:szCs w:val="22"/>
        </w:rPr>
        <w:t xml:space="preserve"> will encourage you to make Christ the center of your holiday season. Request your copy at </w:t>
      </w:r>
      <w:r w:rsidRPr="724C5825">
        <w:rPr>
          <w:rFonts w:ascii="Helvetica" w:eastAsia="Helvetica" w:hAnsi="Helvetica" w:cs="Helvetica"/>
          <w:i/>
          <w:iCs/>
          <w:color w:val="000000" w:themeColor="text1"/>
          <w:sz w:val="22"/>
          <w:szCs w:val="22"/>
        </w:rPr>
        <w:t>truthforlife.org/donate.</w:t>
      </w:r>
    </w:p>
    <w:sectPr w:rsidR="00376A75" w:rsidRPr="00314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7FC5A6"/>
    <w:multiLevelType w:val="hybridMultilevel"/>
    <w:tmpl w:val="DB6A1B94"/>
    <w:lvl w:ilvl="0" w:tplc="5128EEE6">
      <w:start w:val="1"/>
      <w:numFmt w:val="bullet"/>
      <w:lvlText w:val=""/>
      <w:lvlJc w:val="left"/>
      <w:pPr>
        <w:ind w:left="720" w:hanging="360"/>
      </w:pPr>
      <w:rPr>
        <w:rFonts w:ascii="Symbol" w:hAnsi="Symbol" w:hint="default"/>
      </w:rPr>
    </w:lvl>
    <w:lvl w:ilvl="1" w:tplc="9230B72A">
      <w:start w:val="1"/>
      <w:numFmt w:val="bullet"/>
      <w:lvlText w:val="o"/>
      <w:lvlJc w:val="left"/>
      <w:pPr>
        <w:ind w:left="1440" w:hanging="360"/>
      </w:pPr>
      <w:rPr>
        <w:rFonts w:ascii="Courier New" w:hAnsi="Courier New" w:hint="default"/>
      </w:rPr>
    </w:lvl>
    <w:lvl w:ilvl="2" w:tplc="7C183482">
      <w:start w:val="1"/>
      <w:numFmt w:val="bullet"/>
      <w:lvlText w:val=""/>
      <w:lvlJc w:val="left"/>
      <w:pPr>
        <w:ind w:left="2160" w:hanging="360"/>
      </w:pPr>
      <w:rPr>
        <w:rFonts w:ascii="Wingdings" w:hAnsi="Wingdings" w:hint="default"/>
      </w:rPr>
    </w:lvl>
    <w:lvl w:ilvl="3" w:tplc="CAC8EF6E">
      <w:start w:val="1"/>
      <w:numFmt w:val="bullet"/>
      <w:lvlText w:val=""/>
      <w:lvlJc w:val="left"/>
      <w:pPr>
        <w:ind w:left="2880" w:hanging="360"/>
      </w:pPr>
      <w:rPr>
        <w:rFonts w:ascii="Symbol" w:hAnsi="Symbol" w:hint="default"/>
      </w:rPr>
    </w:lvl>
    <w:lvl w:ilvl="4" w:tplc="D94E1052">
      <w:start w:val="1"/>
      <w:numFmt w:val="bullet"/>
      <w:lvlText w:val="o"/>
      <w:lvlJc w:val="left"/>
      <w:pPr>
        <w:ind w:left="3600" w:hanging="360"/>
      </w:pPr>
      <w:rPr>
        <w:rFonts w:ascii="Courier New" w:hAnsi="Courier New" w:hint="default"/>
      </w:rPr>
    </w:lvl>
    <w:lvl w:ilvl="5" w:tplc="9688558E">
      <w:start w:val="1"/>
      <w:numFmt w:val="bullet"/>
      <w:lvlText w:val=""/>
      <w:lvlJc w:val="left"/>
      <w:pPr>
        <w:ind w:left="4320" w:hanging="360"/>
      </w:pPr>
      <w:rPr>
        <w:rFonts w:ascii="Wingdings" w:hAnsi="Wingdings" w:hint="default"/>
      </w:rPr>
    </w:lvl>
    <w:lvl w:ilvl="6" w:tplc="A948B9A8">
      <w:start w:val="1"/>
      <w:numFmt w:val="bullet"/>
      <w:lvlText w:val=""/>
      <w:lvlJc w:val="left"/>
      <w:pPr>
        <w:ind w:left="5040" w:hanging="360"/>
      </w:pPr>
      <w:rPr>
        <w:rFonts w:ascii="Symbol" w:hAnsi="Symbol" w:hint="default"/>
      </w:rPr>
    </w:lvl>
    <w:lvl w:ilvl="7" w:tplc="DE02AE32">
      <w:start w:val="1"/>
      <w:numFmt w:val="bullet"/>
      <w:lvlText w:val="o"/>
      <w:lvlJc w:val="left"/>
      <w:pPr>
        <w:ind w:left="5760" w:hanging="360"/>
      </w:pPr>
      <w:rPr>
        <w:rFonts w:ascii="Courier New" w:hAnsi="Courier New" w:hint="default"/>
      </w:rPr>
    </w:lvl>
    <w:lvl w:ilvl="8" w:tplc="3BA0D446">
      <w:start w:val="1"/>
      <w:numFmt w:val="bullet"/>
      <w:lvlText w:val=""/>
      <w:lvlJc w:val="left"/>
      <w:pPr>
        <w:ind w:left="6480" w:hanging="360"/>
      </w:pPr>
      <w:rPr>
        <w:rFonts w:ascii="Wingdings" w:hAnsi="Wingdings" w:hint="default"/>
      </w:rPr>
    </w:lvl>
  </w:abstractNum>
  <w:num w:numId="1" w16cid:durableId="497968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051"/>
    <w:rsid w:val="0019341A"/>
    <w:rsid w:val="002567F1"/>
    <w:rsid w:val="003140FC"/>
    <w:rsid w:val="00347269"/>
    <w:rsid w:val="00376A75"/>
    <w:rsid w:val="004C2051"/>
    <w:rsid w:val="00550D5E"/>
    <w:rsid w:val="006A597B"/>
    <w:rsid w:val="00744ABE"/>
    <w:rsid w:val="00AF603E"/>
    <w:rsid w:val="00B219A3"/>
    <w:rsid w:val="00CD2306"/>
    <w:rsid w:val="00E4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9C458E"/>
  <w15:chartTrackingRefBased/>
  <w15:docId w15:val="{2F5DEB7A-F3A8-3E46-B770-E0C17738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051"/>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4C20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20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20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20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20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20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20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20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20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20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20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20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20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20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20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20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20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2051"/>
    <w:rPr>
      <w:rFonts w:eastAsiaTheme="majorEastAsia" w:cstheme="majorBidi"/>
      <w:color w:val="272727" w:themeColor="text1" w:themeTint="D8"/>
    </w:rPr>
  </w:style>
  <w:style w:type="paragraph" w:styleId="Title">
    <w:name w:val="Title"/>
    <w:basedOn w:val="Normal"/>
    <w:next w:val="Normal"/>
    <w:link w:val="TitleChar"/>
    <w:uiPriority w:val="10"/>
    <w:qFormat/>
    <w:rsid w:val="004C20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20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20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20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2051"/>
    <w:pPr>
      <w:spacing w:before="160"/>
      <w:jc w:val="center"/>
    </w:pPr>
    <w:rPr>
      <w:i/>
      <w:iCs/>
      <w:color w:val="404040" w:themeColor="text1" w:themeTint="BF"/>
    </w:rPr>
  </w:style>
  <w:style w:type="character" w:customStyle="1" w:styleId="QuoteChar">
    <w:name w:val="Quote Char"/>
    <w:basedOn w:val="DefaultParagraphFont"/>
    <w:link w:val="Quote"/>
    <w:uiPriority w:val="29"/>
    <w:rsid w:val="004C2051"/>
    <w:rPr>
      <w:i/>
      <w:iCs/>
      <w:color w:val="404040" w:themeColor="text1" w:themeTint="BF"/>
    </w:rPr>
  </w:style>
  <w:style w:type="paragraph" w:styleId="ListParagraph">
    <w:name w:val="List Paragraph"/>
    <w:basedOn w:val="Normal"/>
    <w:uiPriority w:val="34"/>
    <w:qFormat/>
    <w:rsid w:val="004C2051"/>
    <w:pPr>
      <w:ind w:left="720"/>
      <w:contextualSpacing/>
    </w:pPr>
  </w:style>
  <w:style w:type="character" w:styleId="IntenseEmphasis">
    <w:name w:val="Intense Emphasis"/>
    <w:basedOn w:val="DefaultParagraphFont"/>
    <w:uiPriority w:val="21"/>
    <w:qFormat/>
    <w:rsid w:val="004C2051"/>
    <w:rPr>
      <w:i/>
      <w:iCs/>
      <w:color w:val="0F4761" w:themeColor="accent1" w:themeShade="BF"/>
    </w:rPr>
  </w:style>
  <w:style w:type="paragraph" w:styleId="IntenseQuote">
    <w:name w:val="Intense Quote"/>
    <w:basedOn w:val="Normal"/>
    <w:next w:val="Normal"/>
    <w:link w:val="IntenseQuoteChar"/>
    <w:uiPriority w:val="30"/>
    <w:qFormat/>
    <w:rsid w:val="004C20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2051"/>
    <w:rPr>
      <w:i/>
      <w:iCs/>
      <w:color w:val="0F4761" w:themeColor="accent1" w:themeShade="BF"/>
    </w:rPr>
  </w:style>
  <w:style w:type="character" w:styleId="IntenseReference">
    <w:name w:val="Intense Reference"/>
    <w:basedOn w:val="DefaultParagraphFont"/>
    <w:uiPriority w:val="32"/>
    <w:qFormat/>
    <w:rsid w:val="004C2051"/>
    <w:rPr>
      <w:b/>
      <w:bCs/>
      <w:smallCaps/>
      <w:color w:val="0F4761" w:themeColor="accent1" w:themeShade="BF"/>
      <w:spacing w:val="5"/>
    </w:rPr>
  </w:style>
  <w:style w:type="character" w:styleId="Hyperlink">
    <w:name w:val="Hyperlink"/>
    <w:basedOn w:val="DefaultParagraphFont"/>
    <w:uiPriority w:val="99"/>
    <w:unhideWhenUsed/>
    <w:rsid w:val="003140FC"/>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dona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2025-10-23T20:21:00Z</dcterms:created>
  <dcterms:modified xsi:type="dcterms:W3CDTF">2025-10-23T21:08:00Z</dcterms:modified>
</cp:coreProperties>
</file>